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Voting Members</w:t>
      </w:r>
    </w:p>
    <w:p w:rsidR="00000000" w:rsidDel="00000000" w:rsidP="00000000" w:rsidRDefault="00000000" w:rsidRPr="00000000" w14:paraId="00000002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Levi Clarkson</w:t>
      </w:r>
    </w:p>
    <w:p w:rsidR="00000000" w:rsidDel="00000000" w:rsidP="00000000" w:rsidRDefault="00000000" w:rsidRPr="00000000" w14:paraId="00000003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Hope Moon</w:t>
      </w:r>
    </w:p>
    <w:p w:rsidR="00000000" w:rsidDel="00000000" w:rsidP="00000000" w:rsidRDefault="00000000" w:rsidRPr="00000000" w14:paraId="00000004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Nick Harris</w:t>
      </w:r>
    </w:p>
    <w:p w:rsidR="00000000" w:rsidDel="00000000" w:rsidP="00000000" w:rsidRDefault="00000000" w:rsidRPr="00000000" w14:paraId="00000005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Lara Van de Venter</w:t>
      </w:r>
    </w:p>
    <w:p w:rsidR="00000000" w:rsidDel="00000000" w:rsidP="00000000" w:rsidRDefault="00000000" w:rsidRPr="00000000" w14:paraId="00000006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Cedric Blais</w:t>
      </w:r>
    </w:p>
    <w:p w:rsidR="00000000" w:rsidDel="00000000" w:rsidP="00000000" w:rsidRDefault="00000000" w:rsidRPr="00000000" w14:paraId="00000007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Isabella MacKay</w:t>
      </w:r>
    </w:p>
    <w:p w:rsidR="00000000" w:rsidDel="00000000" w:rsidP="00000000" w:rsidRDefault="00000000" w:rsidRPr="00000000" w14:paraId="00000008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Non-Voting Members</w:t>
      </w:r>
    </w:p>
    <w:p w:rsidR="00000000" w:rsidDel="00000000" w:rsidP="00000000" w:rsidRDefault="00000000" w:rsidRPr="00000000" w14:paraId="00000009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Chris Pearse</w:t>
      </w:r>
    </w:p>
    <w:p w:rsidR="00000000" w:rsidDel="00000000" w:rsidP="00000000" w:rsidRDefault="00000000" w:rsidRPr="00000000" w14:paraId="0000000A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Liam Clarke-Cooper</w:t>
      </w:r>
    </w:p>
    <w:p w:rsidR="00000000" w:rsidDel="00000000" w:rsidP="00000000" w:rsidRDefault="00000000" w:rsidRPr="00000000" w14:paraId="0000000B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JM Nsengiyumva</w:t>
      </w:r>
    </w:p>
    <w:p w:rsidR="00000000" w:rsidDel="00000000" w:rsidP="00000000" w:rsidRDefault="00000000" w:rsidRPr="00000000" w14:paraId="0000000C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Rebecca Stuckey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Regrets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Patsy Ginou</w:t>
      </w:r>
    </w:p>
    <w:p w:rsidR="00000000" w:rsidDel="00000000" w:rsidP="00000000" w:rsidRDefault="00000000" w:rsidRPr="00000000" w14:paraId="0000000F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Call to order</w:t>
        <w:br w:type="textWrapping"/>
        <w:t xml:space="preserve">Recognition of unceded Mi’kmaq territory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Adoption of Agenda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Adoption Passes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 from </w:t>
      </w:r>
      <w:r w:rsidDel="00000000" w:rsidR="00000000" w:rsidRPr="00000000">
        <w:rPr>
          <w:b w:val="1"/>
          <w:sz w:val="22"/>
          <w:szCs w:val="22"/>
          <w:rtl w:val="0"/>
        </w:rPr>
        <w:t xml:space="preserve">September 22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Approval Passes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Oral reports of the councillors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Lara: Elections are happening soon.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Emily: Yes, we’re preparing for elections coming up.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Reports of the Hospitalities Coordinator and the Services and Campaigns Coordinator (Attached)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Rebecca: Blackout period on Insurance now over. Some confusion between King’s and Dalhousie’s health plan, complicated further by change in employees at Dal.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JM: Ian Wagshaw is helpful as facilities manager. Hoping to introduce chili and soup in the galley soon. Wardy hires went well, except for one FYP hire.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Reports of the Executive Committee (Attached)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of the President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questions for Levi.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of the Student Life Vice President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Isabella presented Patsy’s report. No questions.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of the Financial Vice President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questions for Nick.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of the External Vice President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No questions for Hope.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of the Communications Vice President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No questions for Isabella.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Items </w:t>
      </w:r>
    </w:p>
    <w:p w:rsidR="00000000" w:rsidDel="00000000" w:rsidP="00000000" w:rsidRDefault="00000000" w:rsidRPr="00000000" w14:paraId="0000003B">
      <w:pPr>
        <w:rPr>
          <w:b w:val="1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 BIRT </w:t>
      </w:r>
      <w:r w:rsidDel="00000000" w:rsidR="00000000" w:rsidRPr="00000000">
        <w:rPr>
          <w:sz w:val="22"/>
          <w:szCs w:val="22"/>
          <w:rtl w:val="0"/>
        </w:rPr>
        <w:t xml:space="preserve">Sodales, the Dalhousie University and University of King's College Debating Society be ratified as a Tier II society for the 2019/2020 academic year.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 by Isa</w:t>
      </w:r>
      <w:r w:rsidDel="00000000" w:rsidR="00000000" w:rsidRPr="00000000">
        <w:rPr>
          <w:i w:val="1"/>
          <w:sz w:val="22"/>
          <w:szCs w:val="22"/>
          <w:rtl w:val="0"/>
        </w:rPr>
        <w:t xml:space="preserve">bella MacKay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Seconded by Levi.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Floor open to debate. Seeing no debate, moving directly to vote.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Motion passes.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 BIRT </w:t>
      </w:r>
      <w:r w:rsidDel="00000000" w:rsidR="00000000" w:rsidRPr="00000000">
        <w:rPr>
          <w:sz w:val="22"/>
          <w:szCs w:val="22"/>
          <w:rtl w:val="0"/>
        </w:rPr>
        <w:t xml:space="preserve">the Day Students' Society be ratified as a Tier II society for the 2019/2020 academic year.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 by Isa</w:t>
      </w:r>
      <w:r w:rsidDel="00000000" w:rsidR="00000000" w:rsidRPr="00000000">
        <w:rPr>
          <w:i w:val="1"/>
          <w:sz w:val="22"/>
          <w:szCs w:val="22"/>
          <w:rtl w:val="0"/>
        </w:rPr>
        <w:t xml:space="preserve">bella MacKay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Seconded by Hope.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Floor open to debate. Seeing no debate, moving directly to vote.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Motion passes.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 BIRT </w:t>
      </w:r>
      <w:r w:rsidDel="00000000" w:rsidR="00000000" w:rsidRPr="00000000">
        <w:rPr>
          <w:sz w:val="22"/>
          <w:szCs w:val="22"/>
          <w:rtl w:val="0"/>
        </w:rPr>
        <w:t xml:space="preserve">the King's Dance Collective be ratified as a Tier II society for the 2019/2020 academic year, contingent on the receipt of their bank statements.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 by Isa</w:t>
      </w:r>
      <w:r w:rsidDel="00000000" w:rsidR="00000000" w:rsidRPr="00000000">
        <w:rPr>
          <w:i w:val="1"/>
          <w:sz w:val="22"/>
          <w:szCs w:val="22"/>
          <w:rtl w:val="0"/>
        </w:rPr>
        <w:t xml:space="preserve">bella MacKay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Seconded by Lara.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Floor open to debate. Seeing no debate, moving directly to vote.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Motion passes.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6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.4 BIRT the Queer-Trans Wellness Society be ratified as a Tier I society for the 2019/2020 academic year.</w:t>
      </w:r>
    </w:p>
    <w:p w:rsidR="00000000" w:rsidDel="00000000" w:rsidP="00000000" w:rsidRDefault="00000000" w:rsidRPr="00000000" w14:paraId="00000058">
      <w:pPr>
        <w:shd w:fill="ffffff" w:val="clear"/>
        <w:rPr>
          <w:i w:val="1"/>
          <w:color w:val="222222"/>
          <w:sz w:val="22"/>
          <w:szCs w:val="22"/>
        </w:rPr>
      </w:pPr>
      <w:r w:rsidDel="00000000" w:rsidR="00000000" w:rsidRPr="00000000">
        <w:rPr>
          <w:i w:val="1"/>
          <w:color w:val="222222"/>
          <w:sz w:val="22"/>
          <w:szCs w:val="22"/>
          <w:rtl w:val="0"/>
        </w:rPr>
        <w:t xml:space="preserve">Moved by Isabella MacKay</w:t>
      </w:r>
    </w:p>
    <w:p w:rsidR="00000000" w:rsidDel="00000000" w:rsidP="00000000" w:rsidRDefault="00000000" w:rsidRPr="00000000" w14:paraId="00000059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Seconded by Levi.</w:t>
      </w:r>
    </w:p>
    <w:p w:rsidR="00000000" w:rsidDel="00000000" w:rsidP="00000000" w:rsidRDefault="00000000" w:rsidRPr="00000000" w14:paraId="0000005B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Floor open to debate. Seeing no debate, moving directly to vote.</w:t>
      </w:r>
    </w:p>
    <w:p w:rsidR="00000000" w:rsidDel="00000000" w:rsidP="00000000" w:rsidRDefault="00000000" w:rsidRPr="00000000" w14:paraId="0000005D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Motion passes.</w:t>
      </w:r>
    </w:p>
    <w:p w:rsidR="00000000" w:rsidDel="00000000" w:rsidP="00000000" w:rsidRDefault="00000000" w:rsidRPr="00000000" w14:paraId="0000005F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6.5 BIRT the History of Science and Technology Society receive $195.00 in non-contingent funding for their Iconography Workshop on October, 17th 2019.</w:t>
      </w:r>
    </w:p>
    <w:p w:rsidR="00000000" w:rsidDel="00000000" w:rsidP="00000000" w:rsidRDefault="00000000" w:rsidRPr="00000000" w14:paraId="00000061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i w:val="1"/>
          <w:color w:val="222222"/>
          <w:sz w:val="22"/>
          <w:szCs w:val="22"/>
          <w:rtl w:val="0"/>
        </w:rPr>
        <w:t xml:space="preserve">Finance Committee Recommends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 by N</w:t>
      </w:r>
      <w:r w:rsidDel="00000000" w:rsidR="00000000" w:rsidRPr="00000000">
        <w:rPr>
          <w:i w:val="1"/>
          <w:sz w:val="22"/>
          <w:szCs w:val="22"/>
          <w:rtl w:val="0"/>
        </w:rPr>
        <w:t xml:space="preserve">ick Harris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Seconded by Levi.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Floor open to debate. Cedric clarifies:An iconography expert is coming into teach students how to do an authentic Greek orthodox icon.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Motion passes.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i w:val="0"/>
          <w:sz w:val="22"/>
          <w:szCs w:val="22"/>
          <w:rtl w:val="0"/>
        </w:rPr>
        <w:t xml:space="preserve">.6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BIRT. the Contemporary Studies Society receive $290.00 in non-contingent funding for their Fall 2019 Events.</w:t>
      </w:r>
    </w:p>
    <w:p w:rsidR="00000000" w:rsidDel="00000000" w:rsidP="00000000" w:rsidRDefault="00000000" w:rsidRPr="00000000" w14:paraId="0000006A">
      <w:pPr>
        <w:shd w:fill="ffffff" w:val="clear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Finance Committee Recommends Approval</w:t>
      </w:r>
    </w:p>
    <w:p w:rsidR="00000000" w:rsidDel="00000000" w:rsidP="00000000" w:rsidRDefault="00000000" w:rsidRPr="00000000" w14:paraId="0000006B">
      <w:pPr>
        <w:shd w:fill="ffffff" w:val="clear"/>
        <w:rPr>
          <w:b w:val="1"/>
        </w:rPr>
      </w:pPr>
      <w:r w:rsidDel="00000000" w:rsidR="00000000" w:rsidRPr="00000000">
        <w:rPr>
          <w:i w:val="1"/>
          <w:color w:val="222222"/>
          <w:sz w:val="22"/>
          <w:szCs w:val="22"/>
          <w:rtl w:val="0"/>
        </w:rPr>
        <w:t xml:space="preserve">Moved by </w:t>
      </w:r>
      <w:r w:rsidDel="00000000" w:rsidR="00000000" w:rsidRPr="00000000">
        <w:rPr>
          <w:i w:val="1"/>
          <w:sz w:val="22"/>
          <w:szCs w:val="22"/>
          <w:rtl w:val="0"/>
        </w:rPr>
        <w:t xml:space="preserve">Nick Harris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Seconded by Emily.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0"/>
        </w:tabs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0"/>
        </w:tabs>
        <w:spacing w:after="0" w:before="0" w:line="240" w:lineRule="auto"/>
        <w:ind w:left="360" w:right="0" w:firstLine="0"/>
        <w:jc w:val="left"/>
        <w:rPr>
          <w:sz w:val="22"/>
          <w:szCs w:val="22"/>
        </w:rPr>
      </w:pPr>
      <w:bookmarkStart w:colFirst="0" w:colLast="0" w:name="_bnd42cctvzin" w:id="1"/>
      <w:bookmarkEnd w:id="1"/>
      <w:r w:rsidDel="00000000" w:rsidR="00000000" w:rsidRPr="00000000">
        <w:rPr>
          <w:sz w:val="22"/>
          <w:szCs w:val="22"/>
          <w:rtl w:val="0"/>
        </w:rPr>
        <w:t xml:space="preserve">Motion to adjourn at noon by Cedric. Passes.</w:t>
      </w:r>
    </w:p>
    <w:sectPr>
      <w:headerReference r:id="rId6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color="000000" w:space="0" w:sz="6" w:val="single"/>
      </w:pBdr>
      <w:ind w:left="1350" w:hanging="90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Agenda for KSU Council Meeting 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-118741</wp:posOffset>
          </wp:positionH>
          <wp:positionV relativeFrom="paragraph">
            <wp:posOffset>1</wp:posOffset>
          </wp:positionV>
          <wp:extent cx="831215" cy="692785"/>
          <wp:effectExtent b="0" l="0" r="0" t="0"/>
          <wp:wrapSquare wrapText="bothSides" distB="57150" distT="57150" distL="57150" distR="57150"/>
          <wp:docPr descr="KSU Logo" id="1" name="image1.png"/>
          <a:graphic>
            <a:graphicData uri="http://schemas.openxmlformats.org/drawingml/2006/picture">
              <pic:pic>
                <pic:nvPicPr>
                  <pic:cNvPr descr="KSU Logo" id="0" name="image1.png"/>
                  <pic:cNvPicPr preferRelativeResize="0"/>
                </pic:nvPicPr>
                <pic:blipFill>
                  <a:blip r:embed="rId1"/>
                  <a:srcRect b="31428" l="0" r="0" t="0"/>
                  <a:stretch>
                    <a:fillRect/>
                  </a:stretch>
                </pic:blipFill>
                <pic:spPr>
                  <a:xfrm>
                    <a:off x="0" y="0"/>
                    <a:ext cx="831215" cy="6927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ind w:left="1350" w:hanging="90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King’s Students’ Union 2019-2020</w:t>
    </w:r>
  </w:p>
  <w:p w:rsidR="00000000" w:rsidDel="00000000" w:rsidP="00000000" w:rsidRDefault="00000000" w:rsidRPr="00000000" w14:paraId="00000071">
    <w:pPr>
      <w:ind w:left="1350" w:hanging="90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Sunday, October 6 2019, 10:00am</w:t>
    </w:r>
  </w:p>
  <w:p w:rsidR="00000000" w:rsidDel="00000000" w:rsidP="00000000" w:rsidRDefault="00000000" w:rsidRPr="00000000" w14:paraId="00000072">
    <w:pPr>
      <w:pBdr>
        <w:bottom w:color="000000" w:space="0" w:sz="6" w:val="single"/>
      </w:pBdr>
      <w:ind w:left="1350" w:hanging="90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Boardroom, A&amp;A Building</w:t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